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5EA" w:rsidRPr="00311B3D" w:rsidRDefault="001955EA" w:rsidP="00C670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11B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SZANSA NA </w:t>
      </w:r>
      <w:r w:rsidR="00C670BB" w:rsidRPr="00311B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LEPSZY ZAWODOWY START</w:t>
      </w:r>
    </w:p>
    <w:p w:rsidR="001955EA" w:rsidRPr="00311B3D" w:rsidRDefault="001955EA" w:rsidP="00C670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955EA" w:rsidRPr="00311B3D" w:rsidRDefault="001955EA" w:rsidP="001955E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11B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Centrum Kształcenia Zawodowego jest jedną ze szkół, </w:t>
      </w:r>
      <w:r w:rsidRPr="00311B3D">
        <w:rPr>
          <w:rFonts w:ascii="Times New Roman" w:hAnsi="Times New Roman" w:cs="Times New Roman"/>
          <w:sz w:val="28"/>
          <w:szCs w:val="28"/>
        </w:rPr>
        <w:t xml:space="preserve"> która przyjęła charakter dualnego kształcenia zawodowego, tzn. połączyła praktykę z wiedzą teoretyczną. </w:t>
      </w:r>
      <w:r w:rsidRPr="00311B3D">
        <w:rPr>
          <w:rFonts w:ascii="Times New Roman" w:hAnsi="Times New Roman" w:cs="Times New Roman"/>
          <w:sz w:val="28"/>
          <w:szCs w:val="28"/>
          <w:shd w:val="clear" w:color="auto" w:fill="FFFFFF"/>
        </w:rPr>
        <w:t>Uczniowie technikum, w ramach projektu „CKZ- ciekawe kształcenie zawodowe”, mogli odbyć płatny staż zawodowy. Projekt jest współfinansowany ze środków Unii Europejskiej w ramach Regionalnego Programu Operacyjnego Województwa Podlaskiego.</w:t>
      </w:r>
    </w:p>
    <w:p w:rsidR="00D44302" w:rsidRPr="00311B3D" w:rsidRDefault="00370739" w:rsidP="00D44302">
      <w:pPr>
        <w:pStyle w:val="NormalnyWeb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311B3D">
        <w:rPr>
          <w:sz w:val="28"/>
          <w:szCs w:val="28"/>
        </w:rPr>
        <w:t xml:space="preserve">W </w:t>
      </w:r>
      <w:r w:rsidR="001955EA" w:rsidRPr="00311B3D">
        <w:rPr>
          <w:sz w:val="28"/>
          <w:szCs w:val="28"/>
        </w:rPr>
        <w:t xml:space="preserve"> </w:t>
      </w:r>
      <w:r w:rsidRPr="00311B3D">
        <w:rPr>
          <w:sz w:val="28"/>
          <w:szCs w:val="28"/>
        </w:rPr>
        <w:t xml:space="preserve">wakacyjnym </w:t>
      </w:r>
      <w:r w:rsidR="001955EA" w:rsidRPr="00311B3D">
        <w:rPr>
          <w:sz w:val="28"/>
          <w:szCs w:val="28"/>
        </w:rPr>
        <w:t xml:space="preserve"> stażu mog</w:t>
      </w:r>
      <w:r w:rsidRPr="00311B3D">
        <w:rPr>
          <w:sz w:val="28"/>
          <w:szCs w:val="28"/>
        </w:rPr>
        <w:t xml:space="preserve">li </w:t>
      </w:r>
      <w:r w:rsidR="001955EA" w:rsidRPr="00311B3D">
        <w:rPr>
          <w:sz w:val="28"/>
          <w:szCs w:val="28"/>
        </w:rPr>
        <w:t>wziąć udział technicy</w:t>
      </w:r>
      <w:r w:rsidRPr="00311B3D">
        <w:rPr>
          <w:sz w:val="28"/>
          <w:szCs w:val="28"/>
        </w:rPr>
        <w:t xml:space="preserve"> pojazdów samochodowych, technicy rolnictwa i agrotroniki, technicy chłodnictwa i klimatyzacji i technicy </w:t>
      </w:r>
      <w:proofErr w:type="spellStart"/>
      <w:r w:rsidRPr="00311B3D">
        <w:rPr>
          <w:sz w:val="28"/>
          <w:szCs w:val="28"/>
        </w:rPr>
        <w:t>mechatronicy</w:t>
      </w:r>
      <w:proofErr w:type="spellEnd"/>
      <w:r w:rsidRPr="00311B3D">
        <w:rPr>
          <w:sz w:val="28"/>
          <w:szCs w:val="28"/>
        </w:rPr>
        <w:t>.</w:t>
      </w:r>
      <w:r w:rsidR="00D44302" w:rsidRPr="00311B3D">
        <w:rPr>
          <w:sz w:val="28"/>
          <w:szCs w:val="28"/>
        </w:rPr>
        <w:t xml:space="preserve"> Wymiar stażu wynosił 150 godzin. Każdy uczeń otrzymał stypendium stażowe w wysokości 19</w:t>
      </w:r>
      <w:r w:rsidR="00311B3D" w:rsidRPr="00311B3D">
        <w:rPr>
          <w:sz w:val="28"/>
          <w:szCs w:val="28"/>
        </w:rPr>
        <w:t>4</w:t>
      </w:r>
      <w:r w:rsidR="00D44302" w:rsidRPr="00311B3D">
        <w:rPr>
          <w:sz w:val="28"/>
          <w:szCs w:val="28"/>
        </w:rPr>
        <w:t xml:space="preserve">0 złotych, pakiet śniadaniowy oraz ubrania ochronne niezbędne na stanowiskach pracy. </w:t>
      </w:r>
    </w:p>
    <w:p w:rsidR="001955EA" w:rsidRPr="00311B3D" w:rsidRDefault="00C540D4" w:rsidP="00C540D4">
      <w:pPr>
        <w:pStyle w:val="NormalnyWeb"/>
        <w:shd w:val="clear" w:color="auto" w:fill="FFFFFF"/>
        <w:spacing w:before="0" w:beforeAutospacing="0"/>
        <w:ind w:firstLine="708"/>
        <w:jc w:val="both"/>
        <w:rPr>
          <w:sz w:val="28"/>
          <w:szCs w:val="28"/>
          <w:shd w:val="clear" w:color="auto" w:fill="FFFFFF"/>
        </w:rPr>
      </w:pPr>
      <w:r w:rsidRPr="00311B3D">
        <w:rPr>
          <w:sz w:val="28"/>
          <w:szCs w:val="28"/>
          <w:shd w:val="clear" w:color="auto" w:fill="FFFFFF"/>
        </w:rPr>
        <w:t>Podjęty staż</w:t>
      </w:r>
      <w:r w:rsidR="00370739" w:rsidRPr="00311B3D">
        <w:rPr>
          <w:sz w:val="28"/>
          <w:szCs w:val="28"/>
          <w:shd w:val="clear" w:color="auto" w:fill="FFFFFF"/>
        </w:rPr>
        <w:t xml:space="preserve"> otw</w:t>
      </w:r>
      <w:r w:rsidRPr="00311B3D">
        <w:rPr>
          <w:sz w:val="28"/>
          <w:szCs w:val="28"/>
          <w:shd w:val="clear" w:color="auto" w:fill="FFFFFF"/>
        </w:rPr>
        <w:t>orzył</w:t>
      </w:r>
      <w:r w:rsidR="00370739" w:rsidRPr="00311B3D">
        <w:rPr>
          <w:sz w:val="28"/>
          <w:szCs w:val="28"/>
          <w:shd w:val="clear" w:color="auto" w:fill="FFFFFF"/>
        </w:rPr>
        <w:t xml:space="preserve"> szereg możliwości samorozwoju, kład</w:t>
      </w:r>
      <w:r w:rsidRPr="00311B3D">
        <w:rPr>
          <w:sz w:val="28"/>
          <w:szCs w:val="28"/>
          <w:shd w:val="clear" w:color="auto" w:fill="FFFFFF"/>
        </w:rPr>
        <w:t>ł</w:t>
      </w:r>
      <w:r w:rsidR="00370739" w:rsidRPr="00311B3D">
        <w:rPr>
          <w:sz w:val="28"/>
          <w:szCs w:val="28"/>
          <w:shd w:val="clear" w:color="auto" w:fill="FFFFFF"/>
        </w:rPr>
        <w:t xml:space="preserve"> nacisk na zdoby</w:t>
      </w:r>
      <w:r w:rsidRPr="00311B3D">
        <w:rPr>
          <w:sz w:val="28"/>
          <w:szCs w:val="28"/>
          <w:shd w:val="clear" w:color="auto" w:fill="FFFFFF"/>
        </w:rPr>
        <w:t>cie</w:t>
      </w:r>
      <w:r w:rsidR="00370739" w:rsidRPr="00311B3D">
        <w:rPr>
          <w:sz w:val="28"/>
          <w:szCs w:val="28"/>
          <w:shd w:val="clear" w:color="auto" w:fill="FFFFFF"/>
        </w:rPr>
        <w:t xml:space="preserve"> i poszerz</w:t>
      </w:r>
      <w:r w:rsidRPr="00311B3D">
        <w:rPr>
          <w:sz w:val="28"/>
          <w:szCs w:val="28"/>
          <w:shd w:val="clear" w:color="auto" w:fill="FFFFFF"/>
        </w:rPr>
        <w:t>enie</w:t>
      </w:r>
      <w:r w:rsidR="00370739" w:rsidRPr="00311B3D">
        <w:rPr>
          <w:sz w:val="28"/>
          <w:szCs w:val="28"/>
          <w:shd w:val="clear" w:color="auto" w:fill="FFFFFF"/>
        </w:rPr>
        <w:t xml:space="preserve"> </w:t>
      </w:r>
      <w:r w:rsidR="00D44302" w:rsidRPr="00311B3D">
        <w:rPr>
          <w:sz w:val="28"/>
          <w:szCs w:val="28"/>
          <w:shd w:val="clear" w:color="auto" w:fill="FFFFFF"/>
        </w:rPr>
        <w:t xml:space="preserve">kwalifikacji i </w:t>
      </w:r>
      <w:r w:rsidR="00370739" w:rsidRPr="00311B3D">
        <w:rPr>
          <w:sz w:val="28"/>
          <w:szCs w:val="28"/>
          <w:shd w:val="clear" w:color="auto" w:fill="FFFFFF"/>
        </w:rPr>
        <w:t>kompetencji zawodowych</w:t>
      </w:r>
      <w:r w:rsidR="00D44302" w:rsidRPr="00311B3D">
        <w:rPr>
          <w:sz w:val="28"/>
          <w:szCs w:val="28"/>
          <w:shd w:val="clear" w:color="auto" w:fill="FFFFFF"/>
        </w:rPr>
        <w:t xml:space="preserve"> z uwzględnieniem  preferencji  lokalnego rynki pracy</w:t>
      </w:r>
      <w:r w:rsidRPr="00311B3D">
        <w:rPr>
          <w:sz w:val="28"/>
          <w:szCs w:val="28"/>
          <w:shd w:val="clear" w:color="auto" w:fill="FFFFFF"/>
        </w:rPr>
        <w:t>. Dał</w:t>
      </w:r>
      <w:r w:rsidR="00370739" w:rsidRPr="00311B3D">
        <w:rPr>
          <w:sz w:val="28"/>
          <w:szCs w:val="28"/>
          <w:shd w:val="clear" w:color="auto" w:fill="FFFFFF"/>
        </w:rPr>
        <w:t> </w:t>
      </w:r>
      <w:r w:rsidR="00370739" w:rsidRPr="00311B3D">
        <w:rPr>
          <w:rStyle w:val="Pogrubienie"/>
          <w:b w:val="0"/>
          <w:sz w:val="28"/>
          <w:szCs w:val="28"/>
          <w:shd w:val="clear" w:color="auto" w:fill="FFFFFF"/>
        </w:rPr>
        <w:t>realną szansę na późniejsze zatrudnienie </w:t>
      </w:r>
      <w:r w:rsidR="00370739" w:rsidRPr="00311B3D">
        <w:rPr>
          <w:sz w:val="28"/>
          <w:szCs w:val="28"/>
          <w:shd w:val="clear" w:color="auto" w:fill="FFFFFF"/>
        </w:rPr>
        <w:t>w przedsiębiorstwie i</w:t>
      </w:r>
      <w:r w:rsidRPr="00311B3D">
        <w:rPr>
          <w:sz w:val="28"/>
          <w:szCs w:val="28"/>
          <w:shd w:val="clear" w:color="auto" w:fill="FFFFFF"/>
        </w:rPr>
        <w:t xml:space="preserve"> stworzył</w:t>
      </w:r>
      <w:r w:rsidR="00370739" w:rsidRPr="00311B3D">
        <w:rPr>
          <w:sz w:val="28"/>
          <w:szCs w:val="28"/>
          <w:shd w:val="clear" w:color="auto" w:fill="FFFFFF"/>
        </w:rPr>
        <w:t xml:space="preserve"> warunki skrócenia czasu adaptacji przyszłych pracowników.</w:t>
      </w:r>
    </w:p>
    <w:p w:rsidR="00306444" w:rsidRPr="00311B3D" w:rsidRDefault="00306444" w:rsidP="00C540D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1B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Sami stażyści, pytani o staż wyrażali zadowolenie. Mówili o konkretnych umiejętnościach, które zdobyli </w:t>
      </w:r>
      <w:r w:rsidR="005A4AF6" w:rsidRPr="00311B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w realnych </w:t>
      </w:r>
      <w:r w:rsidR="00C540D4" w:rsidRPr="00311B3D">
        <w:rPr>
          <w:rFonts w:ascii="Times New Roman" w:hAnsi="Times New Roman" w:cs="Times New Roman"/>
          <w:sz w:val="28"/>
          <w:szCs w:val="28"/>
          <w:shd w:val="clear" w:color="auto" w:fill="FFFFFF"/>
        </w:rPr>
        <w:t>warunkach pracy</w:t>
      </w:r>
      <w:r w:rsidRPr="00311B3D">
        <w:rPr>
          <w:rFonts w:ascii="Times New Roman" w:hAnsi="Times New Roman" w:cs="Times New Roman"/>
          <w:sz w:val="28"/>
          <w:szCs w:val="28"/>
          <w:shd w:val="clear" w:color="auto" w:fill="FFFFFF"/>
        </w:rPr>
        <w:t>. Większość z ochotą podjęliby powtórnie wyzwanie, jeśli byłaby taka możliwość, bo żadna, nawet najlepiej podana teoria nie zastąpi praktyki, jako dodatkowy atut postrzegali możliwość zarobienia pieniędzy, często pierwszych.</w:t>
      </w:r>
    </w:p>
    <w:p w:rsidR="001C6425" w:rsidRDefault="00C540D4" w:rsidP="00C540D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1B3D">
        <w:rPr>
          <w:rFonts w:ascii="Times New Roman" w:hAnsi="Times New Roman" w:cs="Times New Roman"/>
          <w:sz w:val="28"/>
          <w:szCs w:val="28"/>
          <w:shd w:val="clear" w:color="auto" w:fill="FFFFFF"/>
        </w:rPr>
        <w:t>W</w:t>
      </w:r>
      <w:r w:rsidR="001C6425" w:rsidRPr="00311B3D">
        <w:rPr>
          <w:rFonts w:ascii="Times New Roman" w:hAnsi="Times New Roman" w:cs="Times New Roman"/>
          <w:sz w:val="28"/>
          <w:szCs w:val="28"/>
          <w:shd w:val="clear" w:color="auto" w:fill="FFFFFF"/>
        </w:rPr>
        <w:t>spółpraca z instytucjami i lokalnymi przedsiębiorcami przynosi korzyści zarówno pracodawcom,</w:t>
      </w:r>
      <w:r w:rsidRPr="00311B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jak i uczniom. C</w:t>
      </w:r>
      <w:r w:rsidR="001C6425" w:rsidRPr="00311B3D">
        <w:rPr>
          <w:rFonts w:ascii="Times New Roman" w:hAnsi="Times New Roman" w:cs="Times New Roman"/>
          <w:sz w:val="28"/>
          <w:szCs w:val="28"/>
          <w:shd w:val="clear" w:color="auto" w:fill="FFFFFF"/>
        </w:rPr>
        <w:t>ieszy fakt, że coraz więcej młodych ludzi dostrzega i rozumie potrzebę podnoszenia kwalifikacji, co tym samym daje im większe szanse na rynku pracy</w:t>
      </w:r>
      <w:r w:rsidRPr="00311B3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11B3D" w:rsidRPr="00311B3D" w:rsidRDefault="00311B3D" w:rsidP="00311B3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0" w:name="_GoBack"/>
      <w:r w:rsidRPr="00311B3D">
        <w:rPr>
          <w:rFonts w:ascii="Times New Roman" w:hAnsi="Times New Roman" w:cs="Times New Roman"/>
          <w:sz w:val="20"/>
          <w:szCs w:val="20"/>
          <w:shd w:val="clear" w:color="auto" w:fill="FFFFFF"/>
        </w:rPr>
        <w:t>Gardyszewska Wanda</w:t>
      </w:r>
      <w:bookmarkEnd w:id="0"/>
    </w:p>
    <w:sectPr w:rsidR="00311B3D" w:rsidRPr="00311B3D" w:rsidSect="00DD57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202"/>
    <w:rsid w:val="000317C6"/>
    <w:rsid w:val="00041782"/>
    <w:rsid w:val="000A3CE6"/>
    <w:rsid w:val="001918FF"/>
    <w:rsid w:val="001955EA"/>
    <w:rsid w:val="001C6425"/>
    <w:rsid w:val="002D4B23"/>
    <w:rsid w:val="00306444"/>
    <w:rsid w:val="00311B3D"/>
    <w:rsid w:val="00324DAB"/>
    <w:rsid w:val="00370739"/>
    <w:rsid w:val="003B2878"/>
    <w:rsid w:val="004411E5"/>
    <w:rsid w:val="00450DD5"/>
    <w:rsid w:val="00530BCC"/>
    <w:rsid w:val="005379E8"/>
    <w:rsid w:val="0055676E"/>
    <w:rsid w:val="005A4AF6"/>
    <w:rsid w:val="005C2DC2"/>
    <w:rsid w:val="00611677"/>
    <w:rsid w:val="00615A37"/>
    <w:rsid w:val="00646862"/>
    <w:rsid w:val="006A6B0C"/>
    <w:rsid w:val="00872C3A"/>
    <w:rsid w:val="008F41AD"/>
    <w:rsid w:val="00934202"/>
    <w:rsid w:val="00955668"/>
    <w:rsid w:val="00957142"/>
    <w:rsid w:val="00960D09"/>
    <w:rsid w:val="009B0314"/>
    <w:rsid w:val="00A74208"/>
    <w:rsid w:val="00AA3E96"/>
    <w:rsid w:val="00B06256"/>
    <w:rsid w:val="00B50687"/>
    <w:rsid w:val="00BB7D05"/>
    <w:rsid w:val="00C540D4"/>
    <w:rsid w:val="00C670BB"/>
    <w:rsid w:val="00CD1DA0"/>
    <w:rsid w:val="00CD5C5E"/>
    <w:rsid w:val="00D01F6B"/>
    <w:rsid w:val="00D218C5"/>
    <w:rsid w:val="00D44302"/>
    <w:rsid w:val="00DD57ED"/>
    <w:rsid w:val="00DF711D"/>
    <w:rsid w:val="00E532E2"/>
    <w:rsid w:val="00F5786E"/>
    <w:rsid w:val="00FE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3075F"/>
  <w15:docId w15:val="{2855FC1A-9D30-49D3-BDEA-75E00043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57ED"/>
  </w:style>
  <w:style w:type="paragraph" w:styleId="Nagwek1">
    <w:name w:val="heading 1"/>
    <w:basedOn w:val="Normalny"/>
    <w:next w:val="Normalny"/>
    <w:link w:val="Nagwek1Znak"/>
    <w:uiPriority w:val="9"/>
    <w:qFormat/>
    <w:rsid w:val="00B506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CD5C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934202"/>
  </w:style>
  <w:style w:type="character" w:styleId="Pogrubienie">
    <w:name w:val="Strong"/>
    <w:basedOn w:val="Domylnaczcionkaakapitu"/>
    <w:uiPriority w:val="22"/>
    <w:qFormat/>
    <w:rsid w:val="00934202"/>
    <w:rPr>
      <w:b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934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3420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B2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D5C5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5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5C5E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B506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lead">
    <w:name w:val="lead"/>
    <w:basedOn w:val="Normalny"/>
    <w:rsid w:val="001C6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9A894A-064F-4BF2-8B1A-B3D12E65D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Grzesiek</dc:creator>
  <cp:lastModifiedBy>Windows User</cp:lastModifiedBy>
  <cp:revision>2</cp:revision>
  <dcterms:created xsi:type="dcterms:W3CDTF">2019-09-17T07:35:00Z</dcterms:created>
  <dcterms:modified xsi:type="dcterms:W3CDTF">2019-09-17T07:35:00Z</dcterms:modified>
</cp:coreProperties>
</file>